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1D" w:rsidRDefault="00B6631D" w:rsidP="00B6631D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ОБРАЗЕЦ ПИСЬМА НА ПРАВО ПОЛУЧЕНИЯ ЛИЧНОГО РАЗОВОГО ПРОПУСКА ОТ АО «МАА» </w:t>
      </w:r>
    </w:p>
    <w:bookmarkEnd w:id="0"/>
    <w:p w:rsidR="00B6631D" w:rsidRDefault="00B6631D" w:rsidP="00B6631D">
      <w:pPr>
        <w:pStyle w:val="a3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6631D" w:rsidRDefault="00B6631D" w:rsidP="00B6631D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val="kk-KZ"/>
        </w:rPr>
        <w:t>Генеральному директору</w:t>
      </w:r>
    </w:p>
    <w:p w:rsidR="00B6631D" w:rsidRDefault="00B6631D" w:rsidP="00B6631D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АО  «МАА»</w:t>
      </w:r>
    </w:p>
    <w:p w:rsidR="00B6631D" w:rsidRDefault="00B6631D" w:rsidP="00B6631D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  <w:t>от____________</w:t>
      </w:r>
    </w:p>
    <w:p w:rsidR="00B6631D" w:rsidRDefault="00B6631D" w:rsidP="00B6631D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</w:p>
    <w:p w:rsidR="00B6631D" w:rsidRDefault="00B6631D" w:rsidP="00B6631D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B6631D" w:rsidRDefault="00B6631D" w:rsidP="00B6631D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 письме необходимо указать: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6631D" w:rsidRDefault="00B6631D" w:rsidP="00B6631D">
      <w:pPr>
        <w:pStyle w:val="a3"/>
      </w:pPr>
      <w:r>
        <w:rPr>
          <w:rFonts w:ascii="Times New Roman" w:eastAsia="Times New Roman" w:hAnsi="Times New Roman" w:cs="Times New Roman"/>
        </w:rPr>
        <w:t>Необходимость получения пропуска (</w:t>
      </w:r>
      <w:r>
        <w:rPr>
          <w:rFonts w:ascii="Times New Roman" w:eastAsia="Times New Roman" w:hAnsi="Times New Roman" w:cs="Times New Roman"/>
          <w:i/>
          <w:iCs/>
        </w:rPr>
        <w:t>указывается конкретная причина</w:t>
      </w:r>
      <w:r>
        <w:rPr>
          <w:rFonts w:ascii="Times New Roman" w:eastAsia="Times New Roman" w:hAnsi="Times New Roman" w:cs="Times New Roman"/>
        </w:rPr>
        <w:t xml:space="preserve">), дата,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а/компаний, организаций, иное;</w:t>
      </w:r>
    </w:p>
    <w:p w:rsidR="00B6631D" w:rsidRDefault="00B6631D" w:rsidP="00B6631D">
      <w:pPr>
        <w:pStyle w:val="a3"/>
      </w:pPr>
      <w:r>
        <w:rPr>
          <w:rFonts w:ascii="Times New Roman" w:eastAsia="Times New Roman" w:hAnsi="Times New Roman" w:cs="Times New Roman"/>
        </w:rPr>
        <w:t>Ф.И.О сотрудника/работника с предоставлением копии документа, удостоверяющего его личность;</w:t>
      </w:r>
    </w:p>
    <w:p w:rsidR="00B6631D" w:rsidRDefault="00B6631D" w:rsidP="00B6631D">
      <w:pPr>
        <w:pStyle w:val="a3"/>
      </w:pPr>
      <w:r>
        <w:rPr>
          <w:rFonts w:ascii="Times New Roman" w:eastAsia="Times New Roman" w:hAnsi="Times New Roman" w:cs="Times New Roman"/>
        </w:rPr>
        <w:t>Число, месяц, год и место рождения;</w:t>
      </w:r>
    </w:p>
    <w:p w:rsidR="00B6631D" w:rsidRDefault="00B6631D" w:rsidP="00B6631D">
      <w:pPr>
        <w:pStyle w:val="a3"/>
      </w:pPr>
      <w:r>
        <w:rPr>
          <w:rFonts w:ascii="Times New Roman" w:eastAsia="Times New Roman" w:hAnsi="Times New Roman" w:cs="Times New Roman"/>
        </w:rPr>
        <w:t>Адрес проживания сотрудника/работника;</w:t>
      </w:r>
    </w:p>
    <w:p w:rsidR="00B6631D" w:rsidRDefault="00B6631D" w:rsidP="00B6631D">
      <w:pPr>
        <w:pStyle w:val="a3"/>
      </w:pPr>
      <w:r>
        <w:rPr>
          <w:rFonts w:ascii="Times New Roman" w:eastAsia="Times New Roman" w:hAnsi="Times New Roman" w:cs="Times New Roman"/>
        </w:rPr>
        <w:t xml:space="preserve">Домашний и сот. телефон;         </w:t>
      </w:r>
    </w:p>
    <w:p w:rsidR="00B6631D" w:rsidRDefault="00B6631D" w:rsidP="00B6631D">
      <w:pPr>
        <w:pStyle w:val="a3"/>
      </w:pPr>
      <w:r>
        <w:rPr>
          <w:rFonts w:ascii="Times New Roman" w:eastAsia="Times New Roman" w:hAnsi="Times New Roman" w:cs="Times New Roman"/>
        </w:rPr>
        <w:t>Должность</w:t>
      </w:r>
      <w:r>
        <w:rPr>
          <w:rFonts w:ascii="Times New Roman" w:eastAsia="Times New Roman" w:hAnsi="Times New Roman" w:cs="Times New Roman"/>
          <w:sz w:val="24"/>
        </w:rPr>
        <w:t>.</w:t>
      </w:r>
    </w:p>
    <w:tbl>
      <w:tblPr>
        <w:tblW w:w="9927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1681"/>
        <w:gridCol w:w="1567"/>
        <w:gridCol w:w="1688"/>
        <w:gridCol w:w="2155"/>
        <w:gridCol w:w="1350"/>
        <w:gridCol w:w="1486"/>
      </w:tblGrid>
      <w:tr w:rsidR="00B6631D" w:rsidTr="00B774FD">
        <w:trPr>
          <w:trHeight w:val="9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1D" w:rsidRDefault="00B6631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Фамилия.</w:t>
            </w:r>
          </w:p>
          <w:p w:rsidR="00B6631D" w:rsidRDefault="00B6631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Имя.   Отчество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1D" w:rsidRDefault="00B6631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 и дата рождения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1D" w:rsidRDefault="00B6631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 проживания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1D" w:rsidRDefault="00B6631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  уд. личность.  дата. Кем    и когда выдана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1D" w:rsidRDefault="00B6631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 сот. телефона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1D" w:rsidRDefault="00B6631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B6631D" w:rsidTr="00B774FD">
        <w:trPr>
          <w:trHeight w:val="68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1D" w:rsidRDefault="00B6631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ИВАН ИВАНОВИЧ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1D" w:rsidRDefault="00B6631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01.01.1990 г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1D" w:rsidRDefault="00B6631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г.Актау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1-1-1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1D" w:rsidRDefault="00B6631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031561245 МВД РК от 01.01.2012 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1D" w:rsidRDefault="00B6631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87011234567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31D" w:rsidRDefault="00B6631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Инспектор АБ</w:t>
            </w:r>
          </w:p>
        </w:tc>
      </w:tr>
    </w:tbl>
    <w:p w:rsidR="00B6631D" w:rsidRDefault="00B6631D" w:rsidP="00B6631D">
      <w:pPr>
        <w:pStyle w:val="a3"/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</w:t>
      </w:r>
    </w:p>
    <w:p w:rsidR="00B6631D" w:rsidRDefault="00B6631D" w:rsidP="00B6631D">
      <w:pPr>
        <w:pStyle w:val="a3"/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>Субъект подающий заявку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принимает ответственность за: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6631D" w:rsidRDefault="00B6631D" w:rsidP="00B6631D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Передачу сотрудником/работником пропуска другим лицам; </w:t>
      </w:r>
    </w:p>
    <w:p w:rsidR="00B6631D" w:rsidRDefault="00B6631D" w:rsidP="00B6631D">
      <w:pPr>
        <w:pStyle w:val="a3"/>
      </w:pPr>
      <w:r>
        <w:rPr>
          <w:rFonts w:ascii="Times New Roman" w:eastAsia="Times New Roman" w:hAnsi="Times New Roman" w:cs="Times New Roman"/>
          <w:szCs w:val="24"/>
        </w:rPr>
        <w:t>Изготовление и использование сотрудником/работником ксерокопий, подделку, порчу и утерю пропуска;</w:t>
      </w:r>
    </w:p>
    <w:p w:rsidR="00B6631D" w:rsidRDefault="00B6631D" w:rsidP="00B6631D">
      <w:pPr>
        <w:pStyle w:val="a3"/>
      </w:pPr>
      <w:r>
        <w:rPr>
          <w:rFonts w:ascii="Times New Roman" w:eastAsia="Times New Roman" w:hAnsi="Times New Roman" w:cs="Times New Roman"/>
          <w:szCs w:val="24"/>
        </w:rPr>
        <w:t>Несоблюдение сотрудником/работником правил нахождения в установленной зоне;</w:t>
      </w:r>
    </w:p>
    <w:p w:rsidR="00B6631D" w:rsidRDefault="00B6631D" w:rsidP="00B6631D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Нахождение сотрудника/работника на территории аэропорта </w:t>
      </w:r>
      <w:proofErr w:type="gramStart"/>
      <w:r>
        <w:rPr>
          <w:rFonts w:ascii="Times New Roman" w:eastAsia="Times New Roman" w:hAnsi="Times New Roman" w:cs="Times New Roman"/>
          <w:szCs w:val="24"/>
        </w:rPr>
        <w:t>вне рабочее время</w:t>
      </w:r>
      <w:proofErr w:type="gramEnd"/>
      <w:r>
        <w:rPr>
          <w:rFonts w:ascii="Times New Roman" w:eastAsia="Times New Roman" w:hAnsi="Times New Roman" w:cs="Times New Roman"/>
          <w:szCs w:val="24"/>
        </w:rPr>
        <w:t>;</w:t>
      </w:r>
    </w:p>
    <w:p w:rsidR="00B6631D" w:rsidRDefault="00B6631D" w:rsidP="00B6631D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Нарушение сотрудником/работником требований пропускного и </w:t>
      </w:r>
      <w:proofErr w:type="spellStart"/>
      <w:r>
        <w:rPr>
          <w:rFonts w:ascii="Times New Roman" w:eastAsia="Times New Roman" w:hAnsi="Times New Roman" w:cs="Times New Roman"/>
          <w:szCs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режима аэропорта;</w:t>
      </w:r>
    </w:p>
    <w:p w:rsidR="00B6631D" w:rsidRDefault="00B6631D" w:rsidP="00B6631D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Нахождение сотрудника/работника на территории аэропорта в состоянии алкогольного, наркотического, </w:t>
      </w:r>
      <w:proofErr w:type="spellStart"/>
      <w:r>
        <w:rPr>
          <w:rFonts w:ascii="Times New Roman" w:eastAsia="Times New Roman" w:hAnsi="Times New Roman" w:cs="Times New Roman"/>
          <w:szCs w:val="24"/>
        </w:rPr>
        <w:t>токсикоманического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опьянения;</w:t>
      </w:r>
    </w:p>
    <w:p w:rsidR="00B6631D" w:rsidRDefault="00B6631D" w:rsidP="00B6631D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Неподчинение требованиям сотрудников САБ.</w:t>
      </w:r>
    </w:p>
    <w:p w:rsidR="00B6631D" w:rsidRDefault="00B6631D" w:rsidP="00B6631D">
      <w:pPr>
        <w:pStyle w:val="a3"/>
        <w:rPr>
          <w:rFonts w:ascii="Times New Roman" w:eastAsia="Times New Roman" w:hAnsi="Times New Roman" w:cs="Times New Roman"/>
        </w:rPr>
      </w:pPr>
    </w:p>
    <w:p w:rsidR="00B6631D" w:rsidRDefault="00B6631D" w:rsidP="00B6631D">
      <w:pPr>
        <w:pStyle w:val="a3"/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>Субъект подающий заявку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принимает обязательства за:</w:t>
      </w:r>
    </w:p>
    <w:p w:rsidR="00B6631D" w:rsidRDefault="00B6631D" w:rsidP="00B6631D">
      <w:pPr>
        <w:pStyle w:val="a3"/>
        <w:jc w:val="both"/>
      </w:pPr>
      <w:r>
        <w:rPr>
          <w:rFonts w:ascii="Times New Roman" w:eastAsia="Times New Roman" w:hAnsi="Times New Roman" w:cs="Times New Roman"/>
        </w:rPr>
        <w:t>Сопровождение сотрудника/работника до организации (</w:t>
      </w:r>
      <w:r>
        <w:rPr>
          <w:rFonts w:ascii="Times New Roman" w:eastAsia="Times New Roman" w:hAnsi="Times New Roman" w:cs="Times New Roman"/>
          <w:i/>
          <w:iCs/>
        </w:rPr>
        <w:t>в остальных случаях сопровождение обеспечивается заинтересованным подразделением/сотрудником аэропорта</w:t>
      </w:r>
      <w:r>
        <w:rPr>
          <w:rFonts w:ascii="Times New Roman" w:eastAsia="Times New Roman" w:hAnsi="Times New Roman" w:cs="Times New Roman"/>
        </w:rPr>
        <w:t>);</w:t>
      </w:r>
    </w:p>
    <w:p w:rsidR="00B6631D" w:rsidRDefault="00B6631D" w:rsidP="00B6631D">
      <w:pPr>
        <w:pStyle w:val="a3"/>
      </w:pPr>
      <w:r>
        <w:rPr>
          <w:rFonts w:ascii="Times New Roman" w:eastAsia="Times New Roman" w:hAnsi="Times New Roman" w:cs="Times New Roman"/>
          <w:szCs w:val="24"/>
        </w:rPr>
        <w:t>Осуществление оплаты за пропуск;</w:t>
      </w:r>
    </w:p>
    <w:p w:rsidR="00B6631D" w:rsidRDefault="00B6631D" w:rsidP="00B6631D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Использование сотрудником/работником пропуска по назначению;</w:t>
      </w:r>
    </w:p>
    <w:p w:rsidR="00B6631D" w:rsidRDefault="00B6631D" w:rsidP="00B6631D">
      <w:pPr>
        <w:pStyle w:val="a3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Возврат пропуска после истечения срока действия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  <w:iCs/>
        </w:rPr>
        <w:t>в остальных случаях возврат осуществляет заинтересованным подразделением/сотрудником аэропорта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B6631D" w:rsidRDefault="00B6631D" w:rsidP="00B6631D">
      <w:pPr>
        <w:pStyle w:val="a3"/>
        <w:jc w:val="both"/>
      </w:pPr>
    </w:p>
    <w:p w:rsidR="00B6631D" w:rsidRDefault="00B6631D" w:rsidP="00B6631D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Подпись руководителя ____________________               ____________________________</w:t>
      </w:r>
    </w:p>
    <w:p w:rsidR="00B6631D" w:rsidRDefault="00B6631D" w:rsidP="00B6631D">
      <w:pPr>
        <w:pStyle w:val="a3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(</w:t>
      </w:r>
      <w:r>
        <w:rPr>
          <w:rFonts w:ascii="Times New Roman" w:eastAsia="Times New Roman" w:hAnsi="Times New Roman" w:cs="Times New Roman"/>
          <w:i/>
          <w:iCs/>
        </w:rPr>
        <w:t>Ф.И.О.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6631D" w:rsidRDefault="00B6631D" w:rsidP="00B6631D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Ф.И.О., телефон исполнителя</w:t>
      </w:r>
    </w:p>
    <w:tbl>
      <w:tblPr>
        <w:tblW w:w="10440" w:type="dxa"/>
        <w:tblInd w:w="-468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B6631D" w:rsidTr="00B774FD">
        <w:trPr>
          <w:trHeight w:val="186"/>
        </w:trPr>
        <w:tc>
          <w:tcPr>
            <w:tcW w:w="10440" w:type="dxa"/>
            <w:tcBorders>
              <w:top w:val="single" w:sz="18" w:space="0" w:color="000000"/>
            </w:tcBorders>
          </w:tcPr>
          <w:p w:rsidR="00B6631D" w:rsidRDefault="00B6631D" w:rsidP="00B774FD">
            <w:pPr>
              <w:pStyle w:val="a3"/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</w:p>
          <w:p w:rsidR="00B6631D" w:rsidRDefault="00B6631D" w:rsidP="00B774FD">
            <w:pPr>
              <w:pStyle w:val="a3"/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Срок письма-заявки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составялет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дней со дня поступления в бюро пропусков</w:t>
            </w:r>
          </w:p>
          <w:p w:rsidR="00B6631D" w:rsidRDefault="00B6631D" w:rsidP="00B774FD">
            <w:pPr>
              <w:pStyle w:val="a3"/>
              <w:widowControl w:val="0"/>
            </w:pPr>
            <w:r>
              <w:rPr>
                <w:rFonts w:ascii="Times New Roman" w:eastAsia="Times New Roman" w:hAnsi="Times New Roman" w:cs="Times New Roman"/>
              </w:rPr>
              <w:t>Пропуск выдается на 1 сутки</w:t>
            </w:r>
          </w:p>
          <w:p w:rsidR="00B6631D" w:rsidRDefault="00B6631D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Пропуск выдается после оплаты</w:t>
            </w:r>
          </w:p>
          <w:p w:rsidR="00B6631D" w:rsidRDefault="00B6631D" w:rsidP="00B774FD">
            <w:pPr>
              <w:pStyle w:val="a3"/>
              <w:widowControl w:val="0"/>
              <w:rPr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Получение пропуска с таможенной и пограничной зоной согласовывается с данными службами</w:t>
            </w:r>
          </w:p>
          <w:p w:rsidR="00B6631D" w:rsidRDefault="00B6631D" w:rsidP="00B774FD">
            <w:pPr>
              <w:pStyle w:val="a3"/>
              <w:widowControl w:val="0"/>
            </w:pPr>
          </w:p>
        </w:tc>
      </w:tr>
    </w:tbl>
    <w:p w:rsidR="008E14D7" w:rsidRDefault="008E14D7"/>
    <w:sectPr w:rsidR="008E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B5"/>
    <w:rsid w:val="006259B5"/>
    <w:rsid w:val="008E14D7"/>
    <w:rsid w:val="00B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A578A-1EEA-4907-B65E-D3D8E02F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1D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6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>diakov.net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2022-08-18T03:34:00Z</dcterms:created>
  <dcterms:modified xsi:type="dcterms:W3CDTF">2022-08-18T03:35:00Z</dcterms:modified>
</cp:coreProperties>
</file>